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3830" w14:textId="77777777" w:rsidR="006C6622" w:rsidRDefault="006C6622"/>
    <w:p w14:paraId="2A2C5E8F" w14:textId="77777777" w:rsidR="006C6622" w:rsidRDefault="006C6622"/>
    <w:p w14:paraId="0334549E" w14:textId="77777777" w:rsidR="006C6622" w:rsidRPr="006C6622" w:rsidRDefault="006C6622" w:rsidP="009B0B4D">
      <w:pPr>
        <w:jc w:val="center"/>
        <w:outlineLvl w:val="0"/>
        <w:rPr>
          <w:b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6C6622">
            <w:rPr>
              <w:b/>
              <w:sz w:val="28"/>
              <w:szCs w:val="28"/>
            </w:rPr>
            <w:t>CHARLESTON COUNTY PROBATE COURT</w:t>
          </w:r>
        </w:smartTag>
      </w:smartTag>
    </w:p>
    <w:p w14:paraId="099EDB83" w14:textId="77777777" w:rsidR="006C6622" w:rsidRPr="006C6622" w:rsidRDefault="006C6622" w:rsidP="009B0B4D">
      <w:pPr>
        <w:jc w:val="center"/>
        <w:outlineLvl w:val="0"/>
        <w:rPr>
          <w:b/>
          <w:sz w:val="28"/>
          <w:szCs w:val="28"/>
        </w:rPr>
      </w:pPr>
      <w:r w:rsidRPr="006C6622">
        <w:rPr>
          <w:b/>
          <w:sz w:val="28"/>
          <w:szCs w:val="28"/>
        </w:rPr>
        <w:t>CREDITOR’S NOTICE</w:t>
      </w:r>
    </w:p>
    <w:p w14:paraId="2E57E737" w14:textId="77777777" w:rsidR="006C6622" w:rsidRDefault="006C6622"/>
    <w:p w14:paraId="7D4E0368" w14:textId="77777777" w:rsidR="006C6622" w:rsidRDefault="006C6622"/>
    <w:p w14:paraId="34E5A6F4" w14:textId="77777777" w:rsidR="006C6622" w:rsidRDefault="006C6622"/>
    <w:p w14:paraId="6942ABBD" w14:textId="77777777" w:rsidR="006C6622" w:rsidRDefault="006C6622"/>
    <w:p w14:paraId="3DC36E57" w14:textId="77777777" w:rsidR="006C6622" w:rsidRDefault="006C6622" w:rsidP="009B0B4D">
      <w:pPr>
        <w:outlineLvl w:val="0"/>
      </w:pPr>
      <w:r>
        <w:t>ESTATE OF:</w:t>
      </w:r>
      <w:r>
        <w:tab/>
      </w:r>
      <w:r>
        <w:tab/>
        <w:t>__________________________________</w:t>
      </w:r>
    </w:p>
    <w:p w14:paraId="0D6CE30A" w14:textId="77777777" w:rsidR="006C6622" w:rsidRDefault="006C6622"/>
    <w:p w14:paraId="254EAB89" w14:textId="77777777" w:rsidR="006C6622" w:rsidRDefault="006C6622">
      <w:r>
        <w:t>CASE NUMBER:</w:t>
      </w:r>
      <w:r>
        <w:tab/>
        <w:t>__________________________________</w:t>
      </w:r>
    </w:p>
    <w:p w14:paraId="56176363" w14:textId="77777777" w:rsidR="006C6622" w:rsidRDefault="006C6622"/>
    <w:p w14:paraId="5A4CA4C8" w14:textId="77777777" w:rsidR="005418AF" w:rsidRDefault="005418AF"/>
    <w:p w14:paraId="495A6200" w14:textId="77777777" w:rsidR="006C6622" w:rsidRDefault="005418AF">
      <w:r>
        <w:tab/>
        <w:t>I hereby request that you publish the Creditor’s Notice for the above referenced estate in the following newspaper:</w:t>
      </w:r>
    </w:p>
    <w:p w14:paraId="2B6E6F92" w14:textId="77777777" w:rsidR="006C6622" w:rsidRDefault="006C6622"/>
    <w:p w14:paraId="46BAF826" w14:textId="77777777" w:rsidR="005418AF" w:rsidRDefault="005418AF">
      <w:pPr>
        <w:rPr>
          <w:b/>
          <w:u w:val="single"/>
        </w:rPr>
      </w:pPr>
    </w:p>
    <w:p w14:paraId="0DCEA7EB" w14:textId="77777777" w:rsidR="006C6622" w:rsidRPr="006C6622" w:rsidRDefault="006C6622">
      <w:pPr>
        <w:rPr>
          <w:b/>
          <w:u w:val="single"/>
        </w:rPr>
      </w:pPr>
      <w:r w:rsidRPr="006C6622">
        <w:rPr>
          <w:b/>
          <w:u w:val="single"/>
        </w:rPr>
        <w:t>INITIAL SELECTION</w:t>
      </w:r>
      <w:r w:rsidRPr="006C6622">
        <w:rPr>
          <w:b/>
        </w:rPr>
        <w:tab/>
      </w:r>
      <w:r>
        <w:rPr>
          <w:b/>
        </w:rPr>
        <w:tab/>
      </w:r>
      <w:r w:rsidRPr="006C6622">
        <w:rPr>
          <w:b/>
        </w:rPr>
        <w:tab/>
      </w:r>
      <w:r w:rsidRPr="006C6622">
        <w:rPr>
          <w:b/>
          <w:u w:val="single"/>
        </w:rPr>
        <w:t>NEWSPAPER</w:t>
      </w:r>
      <w:r w:rsidRPr="006C6622">
        <w:rPr>
          <w:b/>
        </w:rPr>
        <w:tab/>
      </w:r>
      <w:r>
        <w:rPr>
          <w:b/>
        </w:rPr>
        <w:tab/>
      </w:r>
      <w:r w:rsidRPr="006C6622">
        <w:rPr>
          <w:b/>
        </w:rPr>
        <w:tab/>
      </w:r>
      <w:r w:rsidRPr="006C6622">
        <w:rPr>
          <w:b/>
          <w:u w:val="single"/>
        </w:rPr>
        <w:t>COST</w:t>
      </w:r>
    </w:p>
    <w:p w14:paraId="4C0C9B3E" w14:textId="77777777" w:rsidR="006C6622" w:rsidRDefault="006C6622"/>
    <w:p w14:paraId="1AAC6E32" w14:textId="77777777" w:rsidR="00E87E07" w:rsidRDefault="00E87E07"/>
    <w:p w14:paraId="640C3161" w14:textId="77777777" w:rsidR="006C6622" w:rsidRDefault="006C6622">
      <w:r>
        <w:tab/>
        <w:t>________</w:t>
      </w:r>
      <w:r>
        <w:tab/>
      </w:r>
      <w:r>
        <w:tab/>
      </w:r>
      <w:r>
        <w:tab/>
        <w:t>The Moultrie News @</w:t>
      </w:r>
      <w:r>
        <w:tab/>
      </w:r>
      <w:r w:rsidR="002E38D4">
        <w:tab/>
      </w:r>
      <w:r>
        <w:tab/>
        <w:t>$</w:t>
      </w:r>
      <w:r w:rsidR="00583B32">
        <w:t>40</w:t>
      </w:r>
      <w:r>
        <w:t>.00</w:t>
      </w:r>
    </w:p>
    <w:p w14:paraId="42CF3F70" w14:textId="77777777" w:rsidR="006C6622" w:rsidRDefault="006C6622"/>
    <w:p w14:paraId="23C1866D" w14:textId="77777777" w:rsidR="006C6622" w:rsidRDefault="006C6622">
      <w:r>
        <w:tab/>
        <w:t>___</w:t>
      </w:r>
      <w:r w:rsidR="009B0B4D">
        <w:t>_____</w:t>
      </w:r>
      <w:r w:rsidR="009B0B4D">
        <w:tab/>
      </w:r>
      <w:r w:rsidR="009B0B4D">
        <w:tab/>
      </w:r>
      <w:r w:rsidR="009B0B4D">
        <w:tab/>
        <w:t>The Post &amp; Courier @</w:t>
      </w:r>
      <w:r w:rsidR="009B0B4D">
        <w:tab/>
      </w:r>
      <w:r w:rsidR="009B0B4D">
        <w:tab/>
        <w:t xml:space="preserve">          $120.00</w:t>
      </w:r>
    </w:p>
    <w:p w14:paraId="524EDC29" w14:textId="77777777" w:rsidR="006C6622" w:rsidRDefault="006C6622"/>
    <w:p w14:paraId="3661058F" w14:textId="77777777" w:rsidR="00216FA3" w:rsidRDefault="00216FA3" w:rsidP="00216FA3">
      <w:r>
        <w:tab/>
        <w:t>________</w:t>
      </w:r>
      <w:r>
        <w:tab/>
      </w:r>
      <w:r>
        <w:tab/>
      </w:r>
      <w:r>
        <w:tab/>
        <w:t>Charleston City Paper @</w:t>
      </w:r>
      <w:r>
        <w:tab/>
      </w:r>
      <w:r>
        <w:tab/>
      </w:r>
      <w:r>
        <w:tab/>
        <w:t>$50.00</w:t>
      </w:r>
    </w:p>
    <w:p w14:paraId="431F11AC" w14:textId="77777777" w:rsidR="00216FA3" w:rsidRDefault="00216FA3" w:rsidP="00216FA3"/>
    <w:p w14:paraId="19F5BB58" w14:textId="77777777" w:rsidR="006C6622" w:rsidRDefault="006C6622"/>
    <w:p w14:paraId="0320D9DE" w14:textId="77777777" w:rsidR="006C6622" w:rsidRDefault="005418AF">
      <w:r>
        <w:tab/>
      </w:r>
      <w:r w:rsidR="006C6622">
        <w:t>I have enclosed my check payable to the Charleston County Probate Court for the appropriate fee.</w:t>
      </w:r>
    </w:p>
    <w:p w14:paraId="1E52C449" w14:textId="77777777" w:rsidR="006C6622" w:rsidRDefault="006C6622"/>
    <w:p w14:paraId="6840E58F" w14:textId="77777777" w:rsidR="006C6622" w:rsidRDefault="006C6622"/>
    <w:p w14:paraId="1CB382E8" w14:textId="77777777" w:rsidR="005418AF" w:rsidRDefault="005418AF"/>
    <w:p w14:paraId="2DB1BD99" w14:textId="77777777" w:rsidR="006C6622" w:rsidRDefault="006C6622"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6C35CB8" w14:textId="77777777" w:rsidR="006C6622" w:rsidRDefault="006C6622" w:rsidP="009B0B4D">
      <w:pPr>
        <w:outlineLvl w:val="0"/>
      </w:pPr>
      <w:r>
        <w:tab/>
      </w:r>
      <w:r>
        <w:tab/>
      </w:r>
      <w:r>
        <w:tab/>
      </w:r>
      <w:r>
        <w:tab/>
      </w:r>
      <w:r>
        <w:tab/>
        <w:t>Personal Representative</w:t>
      </w:r>
    </w:p>
    <w:p w14:paraId="5FC8B2EB" w14:textId="77777777" w:rsidR="006C6622" w:rsidRDefault="006C6622"/>
    <w:p w14:paraId="3184C46D" w14:textId="77777777" w:rsidR="006C6622" w:rsidRDefault="006C6622"/>
    <w:p w14:paraId="4D706862" w14:textId="77777777" w:rsidR="006C6622" w:rsidRDefault="006C6622">
      <w:r>
        <w:t>** Note:  Prices are subject to change if newspaper rates change.</w:t>
      </w:r>
    </w:p>
    <w:p w14:paraId="6C6148D2" w14:textId="77777777" w:rsidR="006C6622" w:rsidRDefault="006C6622"/>
    <w:p w14:paraId="6B339C98" w14:textId="77777777" w:rsidR="009D1810" w:rsidRDefault="009D1810"/>
    <w:p w14:paraId="360B5A3F" w14:textId="77777777" w:rsidR="009D1810" w:rsidRDefault="009D1810"/>
    <w:p w14:paraId="6C91F36F" w14:textId="77777777" w:rsidR="00A8754A" w:rsidRDefault="00A8754A"/>
    <w:p w14:paraId="3634CD48" w14:textId="77777777" w:rsidR="006C6622" w:rsidRDefault="00A8754A">
      <w:r>
        <w:t xml:space="preserve">Rev: </w:t>
      </w:r>
      <w:r w:rsidR="009D1810">
        <w:t xml:space="preserve"> </w:t>
      </w:r>
      <w:r w:rsidR="00583B32">
        <w:t>September 23, 2024</w:t>
      </w:r>
    </w:p>
    <w:sectPr w:rsidR="006C66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22"/>
    <w:rsid w:val="0001099C"/>
    <w:rsid w:val="000422AC"/>
    <w:rsid w:val="001C4DA4"/>
    <w:rsid w:val="00216FA3"/>
    <w:rsid w:val="0026389C"/>
    <w:rsid w:val="002E38D4"/>
    <w:rsid w:val="00370B46"/>
    <w:rsid w:val="004E0CE4"/>
    <w:rsid w:val="005418AF"/>
    <w:rsid w:val="00583B32"/>
    <w:rsid w:val="006C1E5F"/>
    <w:rsid w:val="006C6622"/>
    <w:rsid w:val="00726C0E"/>
    <w:rsid w:val="00753D84"/>
    <w:rsid w:val="00933D71"/>
    <w:rsid w:val="009B0B4D"/>
    <w:rsid w:val="009B6674"/>
    <w:rsid w:val="009D1810"/>
    <w:rsid w:val="00A8754A"/>
    <w:rsid w:val="00E87E07"/>
    <w:rsid w:val="00F71890"/>
    <w:rsid w:val="00F7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B16FA94"/>
  <w15:chartTrackingRefBased/>
  <w15:docId w15:val="{A8B3E1C5-3F6B-4458-9690-EC790D65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B0B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2638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6389C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County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Creditor's Notice</dc:title>
  <dc:subject/>
  <dc:creator>PBTAVA</dc:creator>
  <cp:keywords/>
  <cp:lastModifiedBy>Tina R. Homer</cp:lastModifiedBy>
  <cp:revision>3</cp:revision>
  <cp:lastPrinted>2026-04-22T15:51:00Z</cp:lastPrinted>
  <dcterms:created xsi:type="dcterms:W3CDTF">2026-04-22T15:52:00Z</dcterms:created>
  <dcterms:modified xsi:type="dcterms:W3CDTF">2026-04-24T13:23:00Z</dcterms:modified>
</cp:coreProperties>
</file>